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FB9" w:rsidRDefault="00EF0FB9">
      <w:pPr>
        <w:spacing w:line="500" w:lineRule="exact"/>
        <w:jc w:val="center"/>
        <w:rPr>
          <w:rFonts w:ascii="標楷體" w:eastAsia="標楷體" w:hAnsi="標楷體"/>
          <w:sz w:val="40"/>
          <w:szCs w:val="52"/>
        </w:rPr>
      </w:pPr>
      <w:r w:rsidRPr="00EF0FB9">
        <w:rPr>
          <w:rFonts w:ascii="標楷體" w:eastAsia="標楷體" w:hAnsi="標楷體"/>
          <w:noProof/>
          <w:sz w:val="40"/>
          <w:szCs w:val="5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91185" cy="460375"/>
                <wp:effectExtent l="0" t="0" r="18415" b="15875"/>
                <wp:wrapTight wrapText="bothSides">
                  <wp:wrapPolygon edited="0">
                    <wp:start x="0" y="0"/>
                    <wp:lineTo x="0" y="21451"/>
                    <wp:lineTo x="21577" y="21451"/>
                    <wp:lineTo x="21577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FB9" w:rsidRPr="00EF0FB9" w:rsidRDefault="00EF0FB9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F0FB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.65pt;margin-top:.4pt;width:46.55pt;height:36.2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">
                <v:textbox>
                  <w:txbxContent>
                    <w:p w:rsidR="00EF0FB9" w:rsidRPr="00EF0FB9" w:rsidRDefault="00EF0FB9">
                      <w:pP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</w:pPr>
                      <w:r w:rsidRPr="00EF0FB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範例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C1FB6" w:rsidRDefault="00024BFE">
      <w:pPr>
        <w:spacing w:line="500" w:lineRule="exact"/>
        <w:jc w:val="center"/>
        <w:rPr>
          <w:rFonts w:ascii="標楷體" w:eastAsia="標楷體" w:hAnsi="標楷體"/>
          <w:sz w:val="40"/>
          <w:szCs w:val="52"/>
        </w:rPr>
      </w:pPr>
      <w:r>
        <w:rPr>
          <w:rFonts w:ascii="標楷體" w:eastAsia="標楷體" w:hAnsi="標楷體"/>
          <w:sz w:val="40"/>
          <w:szCs w:val="52"/>
        </w:rPr>
        <w:t>澎湖縣政府</w:t>
      </w:r>
      <w:r w:rsidR="008A0894">
        <w:rPr>
          <w:rFonts w:ascii="標楷體" w:eastAsia="標楷體" w:hAnsi="標楷體" w:hint="eastAsia"/>
          <w:sz w:val="40"/>
          <w:szCs w:val="52"/>
        </w:rPr>
        <w:t>稅務局</w:t>
      </w:r>
    </w:p>
    <w:p w:rsidR="006C1FB6" w:rsidRDefault="008A0894" w:rsidP="00EF0FB9">
      <w:pPr>
        <w:spacing w:line="500" w:lineRule="exact"/>
        <w:jc w:val="center"/>
        <w:rPr>
          <w:rFonts w:ascii="標楷體" w:eastAsia="標楷體" w:hAnsi="標楷體"/>
          <w:sz w:val="40"/>
          <w:szCs w:val="52"/>
        </w:rPr>
      </w:pPr>
      <w:r>
        <w:rPr>
          <w:rFonts w:ascii="標楷體" w:eastAsia="標楷體" w:hAnsi="標楷體" w:hint="eastAsia"/>
          <w:sz w:val="32"/>
          <w:szCs w:val="32"/>
        </w:rPr>
        <w:t>使用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牌照稅</w:t>
      </w:r>
      <w:r>
        <w:rPr>
          <w:rFonts w:ascii="標楷體" w:eastAsia="標楷體" w:hAnsi="標楷體" w:hint="eastAsia"/>
          <w:b/>
          <w:sz w:val="32"/>
          <w:szCs w:val="32"/>
        </w:rPr>
        <w:t>歸戶</w:t>
      </w:r>
      <w:proofErr w:type="gramEnd"/>
      <w:r>
        <w:rPr>
          <w:rFonts w:ascii="標楷體" w:eastAsia="標楷體" w:hAnsi="標楷體" w:hint="eastAsia"/>
          <w:sz w:val="32"/>
          <w:szCs w:val="32"/>
        </w:rPr>
        <w:t>定期開徵繳款書及長期約定轉帳繳納通知申請書</w:t>
      </w:r>
    </w:p>
    <w:tbl>
      <w:tblPr>
        <w:tblStyle w:val="a9"/>
        <w:tblW w:w="9694" w:type="dxa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7459"/>
      </w:tblGrid>
      <w:tr w:rsidR="006C1FB6">
        <w:trPr>
          <w:trHeight w:hRule="exact" w:val="576"/>
        </w:trPr>
        <w:tc>
          <w:tcPr>
            <w:tcW w:w="9694" w:type="dxa"/>
            <w:gridSpan w:val="3"/>
          </w:tcPr>
          <w:p w:rsidR="006C1FB6" w:rsidRDefault="002E7D44">
            <w:pPr>
              <w:spacing w:line="48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7D44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V</w:t>
            </w:r>
            <w:r w:rsidR="008A0894">
              <w:rPr>
                <w:rFonts w:ascii="標楷體" w:eastAsia="標楷體" w:hAnsi="標楷體" w:hint="eastAsia"/>
                <w:sz w:val="28"/>
                <w:szCs w:val="28"/>
              </w:rPr>
              <w:t>申請 □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變更</w:t>
            </w:r>
            <w:r w:rsidR="008A0894">
              <w:rPr>
                <w:rFonts w:ascii="標楷體" w:eastAsia="標楷體" w:hAnsi="標楷體" w:hint="eastAsia"/>
                <w:sz w:val="28"/>
                <w:szCs w:val="28"/>
              </w:rPr>
              <w:t xml:space="preserve"> □終止 </w:t>
            </w:r>
            <w:r w:rsidR="008A089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(請擇</w:t>
            </w:r>
            <w:proofErr w:type="gramStart"/>
            <w:r w:rsidR="008A089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</w:t>
            </w:r>
            <w:proofErr w:type="gramEnd"/>
            <w:r w:rsidR="008A089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勾選)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  <w:r w:rsidR="001517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所有</w:t>
            </w:r>
            <w:proofErr w:type="gramStart"/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車輛以歸戶</w:t>
            </w:r>
            <w:proofErr w:type="gramEnd"/>
            <w:r w:rsidR="008A089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方式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寄</w:t>
            </w:r>
            <w:r w:rsidR="008A0894">
              <w:rPr>
                <w:rFonts w:ascii="標楷體" w:eastAsia="標楷體" w:hAnsi="標楷體" w:hint="eastAsia"/>
                <w:sz w:val="28"/>
                <w:szCs w:val="28"/>
              </w:rPr>
              <w:t>送</w:t>
            </w:r>
            <w:r w:rsidR="008A0894">
              <w:rPr>
                <w:rFonts w:ascii="標楷體" w:eastAsia="標楷體" w:hAnsi="標楷體"/>
                <w:sz w:val="28"/>
                <w:szCs w:val="28"/>
              </w:rPr>
              <w:t>下列</w:t>
            </w:r>
            <w:r w:rsidR="008A0894">
              <w:rPr>
                <w:rFonts w:ascii="標楷體" w:eastAsia="標楷體" w:hAnsi="標楷體" w:hint="eastAsia"/>
                <w:sz w:val="28"/>
                <w:szCs w:val="28"/>
              </w:rPr>
              <w:t>文件</w:t>
            </w:r>
          </w:p>
        </w:tc>
      </w:tr>
      <w:tr w:rsidR="006C1FB6">
        <w:trPr>
          <w:trHeight w:hRule="exact" w:val="1425"/>
        </w:trPr>
        <w:tc>
          <w:tcPr>
            <w:tcW w:w="2235" w:type="dxa"/>
            <w:gridSpan w:val="2"/>
          </w:tcPr>
          <w:p w:rsidR="006C1FB6" w:rsidRDefault="008A0894">
            <w:pPr>
              <w:spacing w:line="8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案件類別</w:t>
            </w:r>
          </w:p>
          <w:p w:rsidR="006C1FB6" w:rsidRDefault="008A0894">
            <w:pPr>
              <w:spacing w:line="8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限本市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定期開徵使用牌照稅)</w:t>
            </w:r>
          </w:p>
        </w:tc>
        <w:tc>
          <w:tcPr>
            <w:tcW w:w="7459" w:type="dxa"/>
          </w:tcPr>
          <w:p w:rsidR="006C1FB6" w:rsidRDefault="002E7D4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7D44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V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繳款書 </w:t>
            </w:r>
          </w:p>
          <w:p w:rsidR="006C1FB6" w:rsidRDefault="008A0894">
            <w:pPr>
              <w:spacing w:line="340" w:lineRule="exact"/>
              <w:ind w:left="2940" w:hangingChars="1050" w:hanging="29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□約定轉帳通知  (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需屬已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申辦委託轉帳代繳稅款之案件)</w:t>
            </w:r>
          </w:p>
          <w:p w:rsidR="006C1FB6" w:rsidRDefault="006C1FB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C1FB6">
        <w:trPr>
          <w:trHeight w:hRule="exact" w:val="579"/>
        </w:trPr>
        <w:tc>
          <w:tcPr>
            <w:tcW w:w="959" w:type="dxa"/>
            <w:vMerge w:val="restart"/>
          </w:tcPr>
          <w:p w:rsidR="006C1FB6" w:rsidRDefault="008A0894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寄送方式</w:t>
            </w:r>
          </w:p>
          <w:p w:rsidR="006C1FB6" w:rsidRDefault="006C1FB6">
            <w:pPr>
              <w:spacing w:line="2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:rsidR="006C1FB6" w:rsidRDefault="008A089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(擇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勾選)</w:t>
            </w:r>
          </w:p>
        </w:tc>
        <w:tc>
          <w:tcPr>
            <w:tcW w:w="1276" w:type="dxa"/>
          </w:tcPr>
          <w:p w:rsidR="006C1FB6" w:rsidRDefault="002E7D4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7D44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V</w:t>
            </w:r>
            <w:r w:rsidR="008A08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</w:t>
            </w:r>
          </w:p>
        </w:tc>
        <w:tc>
          <w:tcPr>
            <w:tcW w:w="7459" w:type="dxa"/>
          </w:tcPr>
          <w:p w:rsidR="006C1FB6" w:rsidRDefault="008A089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電子信箱：</w:t>
            </w:r>
            <w:r w:rsidR="002E7D44" w:rsidRPr="00B058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a</w:t>
            </w:r>
            <w:r w:rsidR="002E7D44" w:rsidRPr="00B05890">
              <w:rPr>
                <w:rFonts w:ascii="標楷體" w:eastAsia="標楷體" w:hAnsi="標楷體"/>
                <w:color w:val="FF0000"/>
                <w:sz w:val="28"/>
                <w:szCs w:val="28"/>
              </w:rPr>
              <w:t>bc123456@gmail.com</w:t>
            </w:r>
          </w:p>
          <w:p w:rsidR="006C1FB6" w:rsidRDefault="006C1FB6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C1FB6">
        <w:trPr>
          <w:trHeight w:hRule="exact" w:val="1568"/>
        </w:trPr>
        <w:tc>
          <w:tcPr>
            <w:tcW w:w="959" w:type="dxa"/>
            <w:vMerge/>
          </w:tcPr>
          <w:p w:rsidR="006C1FB6" w:rsidRDefault="006C1FB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6C1FB6" w:rsidRDefault="008A0894">
            <w:pPr>
              <w:rPr>
                <w:rFonts w:ascii="新細明體" w:hAnsi="新細明體"/>
                <w:color w:val="000000" w:themeColor="text1"/>
                <w:sz w:val="28"/>
                <w:szCs w:val="28"/>
              </w:rPr>
            </w:pP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紙本</w:t>
            </w:r>
          </w:p>
        </w:tc>
        <w:tc>
          <w:tcPr>
            <w:tcW w:w="7459" w:type="dxa"/>
          </w:tcPr>
          <w:p w:rsidR="006C1FB6" w:rsidRDefault="008A089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投遞地址：</w:t>
            </w:r>
            <w:bookmarkStart w:id="0" w:name="_GoBack"/>
            <w:bookmarkEnd w:id="0"/>
          </w:p>
          <w:p w:rsidR="006C1FB6" w:rsidRDefault="008A089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縣市            鄉鎮市區           街路</w:t>
            </w:r>
          </w:p>
          <w:p w:rsidR="006C1FB6" w:rsidRDefault="008A0894">
            <w:pPr>
              <w:rPr>
                <w:rFonts w:ascii="新細明體" w:hAnsi="新細明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段       巷        弄        號       樓</w:t>
            </w:r>
          </w:p>
        </w:tc>
      </w:tr>
      <w:tr w:rsidR="006C1FB6">
        <w:trPr>
          <w:trHeight w:hRule="exact" w:val="2240"/>
        </w:trPr>
        <w:tc>
          <w:tcPr>
            <w:tcW w:w="2235" w:type="dxa"/>
            <w:gridSpan w:val="2"/>
          </w:tcPr>
          <w:p w:rsidR="006C1FB6" w:rsidRDefault="008A0894">
            <w:pPr>
              <w:spacing w:beforeLines="200" w:before="72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檢附證明文件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(請勾選)</w:t>
            </w:r>
          </w:p>
        </w:tc>
        <w:tc>
          <w:tcPr>
            <w:tcW w:w="7459" w:type="dxa"/>
          </w:tcPr>
          <w:p w:rsidR="006C1FB6" w:rsidRDefault="002E7D44" w:rsidP="002E7D44">
            <w:pPr>
              <w:spacing w:line="320" w:lineRule="exact"/>
              <w:ind w:leftChars="118" w:left="563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2E7D44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V</w:t>
            </w:r>
            <w:r w:rsidR="008A0894">
              <w:rPr>
                <w:rFonts w:ascii="標楷體" w:eastAsia="標楷體" w:hAnsi="標楷體" w:hint="eastAsia"/>
                <w:sz w:val="28"/>
                <w:szCs w:val="28"/>
              </w:rPr>
              <w:t>1.身分證正反面影本。</w:t>
            </w:r>
          </w:p>
          <w:p w:rsidR="006C1FB6" w:rsidRDefault="008A0894">
            <w:pPr>
              <w:spacing w:line="320" w:lineRule="exact"/>
              <w:ind w:leftChars="118" w:left="843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2.無中華民國國籍者，請檢附居留證、護照或其他證明文件影本。</w:t>
            </w:r>
          </w:p>
          <w:p w:rsidR="006C1FB6" w:rsidRDefault="008A0894">
            <w:pPr>
              <w:spacing w:line="320" w:lineRule="exact"/>
              <w:ind w:leftChars="118" w:left="843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3.公司行號或機關團體請檢附中央(或地方)政府核發之核准函、設立(或變更)登記表或公司登記事項證明書影本。</w:t>
            </w:r>
          </w:p>
          <w:p w:rsidR="006C1FB6" w:rsidRDefault="008A0894">
            <w:pPr>
              <w:spacing w:line="320" w:lineRule="exact"/>
              <w:ind w:leftChars="117" w:left="614" w:hangingChars="119" w:hanging="33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4.其他：</w:t>
            </w:r>
          </w:p>
        </w:tc>
      </w:tr>
      <w:tr w:rsidR="006C1FB6">
        <w:trPr>
          <w:trHeight w:hRule="exact" w:val="3694"/>
        </w:trPr>
        <w:tc>
          <w:tcPr>
            <w:tcW w:w="9694" w:type="dxa"/>
            <w:gridSpan w:val="3"/>
          </w:tcPr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此致</w:t>
            </w:r>
          </w:p>
          <w:p w:rsidR="006C1FB6" w:rsidRDefault="001517F9">
            <w:pPr>
              <w:spacing w:line="400" w:lineRule="exact"/>
              <w:ind w:leftChars="-60" w:left="69" w:hangingChars="76" w:hanging="21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澎湖縣政府</w:t>
            </w:r>
            <w:r w:rsidR="008A0894">
              <w:rPr>
                <w:rFonts w:ascii="標楷體" w:eastAsia="標楷體" w:hAnsi="標楷體" w:hint="eastAsia"/>
                <w:b/>
                <w:sz w:val="28"/>
                <w:szCs w:val="28"/>
              </w:rPr>
              <w:t>稅務局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納稅義務人:</w:t>
            </w:r>
            <w:r w:rsidR="002E7D44" w:rsidRPr="002E7D44">
              <w:rPr>
                <w:rFonts w:ascii="標楷體" w:eastAsia="標楷體" w:hAnsi="標楷體"/>
                <w:color w:val="FF0000"/>
                <w:sz w:val="28"/>
                <w:szCs w:val="28"/>
              </w:rPr>
              <w:t>王大仁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簽名或蓋章:</w:t>
            </w:r>
          </w:p>
          <w:tbl>
            <w:tblPr>
              <w:tblpPr w:leftFromText="180" w:rightFromText="180" w:vertAnchor="text" w:horzAnchor="page" w:tblpX="3646" w:tblpY="49"/>
              <w:tblOverlap w:val="never"/>
              <w:tblW w:w="45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6C1FB6">
              <w:trPr>
                <w:trHeight w:val="369"/>
              </w:trPr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X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54" w:type="dxa"/>
                </w:tcPr>
                <w:p w:rsidR="006C1FB6" w:rsidRPr="0002789D" w:rsidRDefault="002E7D44">
                  <w:pPr>
                    <w:spacing w:line="400" w:lineRule="exact"/>
                    <w:rPr>
                      <w:rFonts w:ascii="標楷體" w:eastAsia="標楷體" w:hAnsi="標楷體"/>
                      <w:color w:val="FF0000"/>
                      <w:w w:val="105"/>
                      <w:sz w:val="28"/>
                      <w:szCs w:val="28"/>
                    </w:rPr>
                  </w:pPr>
                  <w:r w:rsidRPr="0002789D">
                    <w:rPr>
                      <w:rFonts w:ascii="標楷體" w:eastAsia="標楷體" w:hAnsi="標楷體" w:hint="eastAsia"/>
                      <w:color w:val="FF0000"/>
                      <w:w w:val="105"/>
                      <w:sz w:val="28"/>
                      <w:szCs w:val="28"/>
                    </w:rPr>
                    <w:t>9</w:t>
                  </w:r>
                </w:p>
              </w:tc>
            </w:tr>
          </w:tbl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納稅義務人統一編號: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市內電話：</w:t>
            </w:r>
            <w:r w:rsidR="006000E2" w:rsidRPr="006000E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  <w:r w:rsidR="006000E2" w:rsidRPr="006000E2">
              <w:rPr>
                <w:rFonts w:ascii="標楷體" w:eastAsia="標楷體" w:hAnsi="標楷體"/>
                <w:color w:val="FF0000"/>
                <w:sz w:val="28"/>
                <w:szCs w:val="28"/>
              </w:rPr>
              <w:t>7-9988020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  <w:p w:rsidR="006C1FB6" w:rsidRPr="006000E2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  <w:r w:rsidR="006000E2" w:rsidRPr="006000E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  <w:r w:rsidR="006000E2" w:rsidRPr="006000E2">
              <w:rPr>
                <w:rFonts w:ascii="標楷體" w:eastAsia="標楷體" w:hAnsi="標楷體"/>
                <w:color w:val="FF0000"/>
                <w:sz w:val="28"/>
                <w:szCs w:val="28"/>
              </w:rPr>
              <w:t>930000888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同投遞地址 </w:t>
            </w:r>
            <w:r w:rsidR="002E7D44" w:rsidRPr="002E7D44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V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r w:rsidR="002E7D44"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>高雄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縣</w: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begin"/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instrText xml:space="preserve"> 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eq \o\ac(</w:instrText>
            </w:r>
            <w:r w:rsidR="002E7D44" w:rsidRPr="002E7D44">
              <w:rPr>
                <w:rFonts w:ascii="標楷體" w:eastAsia="標楷體" w:hAnsi="標楷體" w:hint="eastAsia"/>
                <w:position w:val="-5"/>
                <w:sz w:val="42"/>
                <w:szCs w:val="28"/>
                <w:u w:val="single"/>
              </w:rPr>
              <w:instrText>○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,</w:instrText>
            </w:r>
            <w:r w:rsidR="002E7D44" w:rsidRPr="002E7D44">
              <w:rPr>
                <w:rFonts w:ascii="標楷體" w:eastAsia="標楷體" w:hAnsi="標楷體" w:hint="eastAsia"/>
                <w:sz w:val="28"/>
                <w:szCs w:val="28"/>
              </w:rPr>
              <w:instrText>市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)</w:instrTex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end"/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E7D44"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>三民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鄉鎮市</w: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begin"/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instrText xml:space="preserve"> 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eq \o\ac(</w:instrText>
            </w:r>
            <w:r w:rsidR="002E7D44" w:rsidRPr="002E7D44">
              <w:rPr>
                <w:rFonts w:ascii="標楷體" w:eastAsia="標楷體" w:hAnsi="標楷體" w:hint="eastAsia"/>
                <w:position w:val="-5"/>
                <w:sz w:val="42"/>
                <w:szCs w:val="28"/>
                <w:u w:val="single"/>
              </w:rPr>
              <w:instrText>○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,</w:instrText>
            </w:r>
            <w:r w:rsidR="002E7D44" w:rsidRPr="002E7D44">
              <w:rPr>
                <w:rFonts w:ascii="標楷體" w:eastAsia="標楷體" w:hAnsi="標楷體" w:hint="eastAsia"/>
                <w:sz w:val="28"/>
                <w:szCs w:val="28"/>
              </w:rPr>
              <w:instrText>區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)</w:instrTex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end"/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E7D44"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>建工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街</w: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begin"/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instrText xml:space="preserve"> 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eq \o\ac(</w:instrText>
            </w:r>
            <w:r w:rsidR="002E7D44" w:rsidRPr="002E7D44">
              <w:rPr>
                <w:rFonts w:ascii="標楷體" w:eastAsia="標楷體" w:hAnsi="標楷體" w:hint="eastAsia"/>
                <w:position w:val="-5"/>
                <w:sz w:val="42"/>
                <w:szCs w:val="28"/>
                <w:u w:val="single"/>
              </w:rPr>
              <w:instrText>○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,</w:instrText>
            </w:r>
            <w:r w:rsidR="002E7D44" w:rsidRPr="002E7D44">
              <w:rPr>
                <w:rFonts w:ascii="標楷體" w:eastAsia="標楷體" w:hAnsi="標楷體" w:hint="eastAsia"/>
                <w:sz w:val="28"/>
                <w:szCs w:val="28"/>
              </w:rPr>
              <w:instrText>路</w:instrText>
            </w:r>
            <w:r w:rsidR="002E7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instrText>)</w:instrText>
            </w:r>
            <w:r w:rsidR="002E7D44">
              <w:rPr>
                <w:rFonts w:ascii="標楷體" w:eastAsia="標楷體" w:hAnsi="標楷體"/>
                <w:sz w:val="28"/>
                <w:szCs w:val="28"/>
                <w:u w:val="single"/>
              </w:rPr>
              <w:fldChar w:fldCharType="end"/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段     巷    弄 </w:t>
            </w:r>
            <w:r w:rsidR="002E7D44" w:rsidRPr="002E7D44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50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號    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  <w:p w:rsidR="006C1FB6" w:rsidRDefault="008A0894" w:rsidP="002E7D4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申請日期：</w:t>
            </w:r>
            <w:r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="002E7D44" w:rsidRPr="002E7D44">
              <w:rPr>
                <w:rFonts w:ascii="標楷體" w:eastAsia="標楷體" w:hAnsi="標楷體"/>
                <w:color w:val="FF0000"/>
                <w:sz w:val="28"/>
                <w:szCs w:val="28"/>
              </w:rPr>
              <w:t>112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="002E7D44" w:rsidRPr="002E7D44">
              <w:rPr>
                <w:rFonts w:ascii="標楷體" w:eastAsia="標楷體" w:hAnsi="標楷體"/>
                <w:color w:val="FF0000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2E7D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="002E7D44" w:rsidRPr="002E7D44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</w:tbl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★</w:t>
      </w:r>
      <w:r>
        <w:rPr>
          <w:rFonts w:ascii="標楷體" w:eastAsia="標楷體" w:hint="eastAsia"/>
          <w:sz w:val="22"/>
          <w:szCs w:val="22"/>
        </w:rPr>
        <w:t>注意事項：</w:t>
      </w:r>
    </w:p>
    <w:p w:rsidR="006C1FB6" w:rsidRDefault="008A0894">
      <w:pPr>
        <w:tabs>
          <w:tab w:val="left" w:pos="851"/>
        </w:tabs>
        <w:spacing w:line="360" w:lineRule="exact"/>
        <w:ind w:leftChars="-84" w:hangingChars="92" w:hanging="202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1</w:t>
      </w:r>
      <w:r>
        <w:rPr>
          <w:rFonts w:ascii="標楷體" w:eastAsia="標楷體"/>
          <w:sz w:val="22"/>
          <w:szCs w:val="22"/>
        </w:rPr>
        <w:t>.</w:t>
      </w:r>
      <w:r>
        <w:rPr>
          <w:rFonts w:ascii="標楷體" w:eastAsia="標楷體" w:hint="eastAsia"/>
          <w:sz w:val="22"/>
          <w:szCs w:val="22"/>
        </w:rPr>
        <w:t>歸戶係指納稅義務人在同一直轄市、縣(市)轄區內全部車輛繳款書(或約定轉帳通知)合併成1張。繳款</w:t>
      </w:r>
      <w:proofErr w:type="gramStart"/>
      <w:r>
        <w:rPr>
          <w:rFonts w:ascii="標楷體" w:eastAsia="標楷體" w:hint="eastAsia"/>
          <w:sz w:val="22"/>
          <w:szCs w:val="22"/>
        </w:rPr>
        <w:t>書歸戶後</w:t>
      </w:r>
      <w:proofErr w:type="gramEnd"/>
      <w:r>
        <w:rPr>
          <w:rFonts w:ascii="標楷體" w:eastAsia="標楷體" w:hint="eastAsia"/>
          <w:sz w:val="22"/>
          <w:szCs w:val="22"/>
        </w:rPr>
        <w:t>，稅額</w:t>
      </w:r>
      <w:r>
        <w:rPr>
          <w:rFonts w:ascii="標楷體" w:eastAsia="標楷體" w:hint="eastAsia"/>
          <w:b/>
          <w:sz w:val="22"/>
          <w:szCs w:val="22"/>
        </w:rPr>
        <w:t>3萬元以下</w:t>
      </w:r>
      <w:r>
        <w:rPr>
          <w:rFonts w:ascii="標楷體" w:eastAsia="標楷體" w:hint="eastAsia"/>
          <w:sz w:val="22"/>
          <w:szCs w:val="22"/>
        </w:rPr>
        <w:t>案件，可至統一、全家、萊爾富、來來(OK)等便利商店繳納或補發繳款書。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/>
          <w:sz w:val="22"/>
          <w:szCs w:val="22"/>
        </w:rPr>
        <w:t>2</w:t>
      </w:r>
      <w:r>
        <w:rPr>
          <w:rFonts w:ascii="標楷體" w:eastAsia="標楷體" w:hint="eastAsia"/>
          <w:sz w:val="22"/>
          <w:szCs w:val="22"/>
        </w:rPr>
        <w:t>.申請使用牌照稅歸戶定期開徵繳款書及長期約定轉帳繳納通知，</w:t>
      </w:r>
      <w:r>
        <w:rPr>
          <w:rFonts w:ascii="標楷體" w:eastAsia="標楷體" w:hint="eastAsia"/>
          <w:b/>
          <w:sz w:val="22"/>
          <w:szCs w:val="22"/>
        </w:rPr>
        <w:t>限本</w:t>
      </w:r>
      <w:r w:rsidR="001F1CF7">
        <w:rPr>
          <w:rFonts w:ascii="標楷體" w:eastAsia="標楷體" w:hint="eastAsia"/>
          <w:b/>
          <w:sz w:val="22"/>
          <w:szCs w:val="22"/>
        </w:rPr>
        <w:t>縣</w:t>
      </w:r>
      <w:r>
        <w:rPr>
          <w:rFonts w:ascii="標楷體" w:eastAsia="標楷體" w:hint="eastAsia"/>
          <w:sz w:val="22"/>
          <w:szCs w:val="22"/>
        </w:rPr>
        <w:t>定期開徵之使用牌照稅。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3.應於使用牌照稅</w:t>
      </w:r>
      <w:r>
        <w:rPr>
          <w:rFonts w:ascii="標楷體" w:eastAsia="標楷體" w:hint="eastAsia"/>
          <w:b/>
          <w:sz w:val="22"/>
          <w:szCs w:val="22"/>
        </w:rPr>
        <w:t>開徵2個月前</w:t>
      </w:r>
      <w:r>
        <w:rPr>
          <w:rFonts w:ascii="標楷體" w:eastAsia="標楷體" w:hint="eastAsia"/>
          <w:sz w:val="22"/>
          <w:szCs w:val="22"/>
        </w:rPr>
        <w:t>提出申請，逾期申請者，自申請次年期開始適用。</w:t>
      </w:r>
    </w:p>
    <w:p w:rsidR="006C1FB6" w:rsidRDefault="008A0894">
      <w:pPr>
        <w:tabs>
          <w:tab w:val="left" w:pos="851"/>
        </w:tabs>
        <w:spacing w:line="360" w:lineRule="exact"/>
        <w:ind w:leftChars="-355" w:left="28" w:hangingChars="400" w:hanging="880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 xml:space="preserve">      4.申請/變更案件受理後，本</w:t>
      </w:r>
      <w:r w:rsidR="00677131">
        <w:rPr>
          <w:rFonts w:ascii="標楷體" w:eastAsia="標楷體" w:hint="eastAsia"/>
          <w:sz w:val="22"/>
          <w:szCs w:val="22"/>
        </w:rPr>
        <w:t>局</w:t>
      </w:r>
      <w:r>
        <w:rPr>
          <w:rFonts w:ascii="標楷體" w:eastAsia="標楷體" w:hint="eastAsia"/>
          <w:sz w:val="22"/>
          <w:szCs w:val="22"/>
        </w:rPr>
        <w:t>將發送驗證信，</w:t>
      </w:r>
      <w:r>
        <w:rPr>
          <w:rFonts w:ascii="標楷體" w:eastAsia="標楷體" w:hint="eastAsia"/>
          <w:b/>
          <w:color w:val="FF0000"/>
          <w:sz w:val="22"/>
          <w:szCs w:val="22"/>
        </w:rPr>
        <w:t>請於7日內至電子郵件信箱點擊連結進行驗證</w:t>
      </w:r>
      <w:r>
        <w:rPr>
          <w:rFonts w:ascii="標楷體" w:eastAsia="標楷體" w:hint="eastAsia"/>
          <w:sz w:val="22"/>
          <w:szCs w:val="22"/>
        </w:rPr>
        <w:t>，</w:t>
      </w:r>
      <w:r>
        <w:rPr>
          <w:rFonts w:ascii="標楷體" w:eastAsia="標楷體" w:hint="eastAsia"/>
          <w:b/>
          <w:sz w:val="22"/>
          <w:szCs w:val="22"/>
        </w:rPr>
        <w:t>逾時將無法驗證且視同未完成申請</w:t>
      </w:r>
      <w:r>
        <w:rPr>
          <w:rFonts w:ascii="標楷體" w:eastAsia="標楷體" w:hint="eastAsia"/>
          <w:sz w:val="22"/>
          <w:szCs w:val="22"/>
        </w:rPr>
        <w:t>(僅申請寄送方式為電子者適用)</w:t>
      </w:r>
      <w:r>
        <w:rPr>
          <w:rFonts w:ascii="標楷體" w:eastAsia="標楷體" w:hint="eastAsia"/>
          <w:color w:val="000000" w:themeColor="text1"/>
          <w:kern w:val="0"/>
          <w:sz w:val="22"/>
          <w:szCs w:val="22"/>
        </w:rPr>
        <w:t>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5</w:t>
      </w:r>
      <w:r>
        <w:rPr>
          <w:rFonts w:ascii="標楷體" w:eastAsia="標楷體"/>
          <w:sz w:val="22"/>
          <w:szCs w:val="22"/>
        </w:rPr>
        <w:t>.</w:t>
      </w:r>
      <w:r>
        <w:rPr>
          <w:rFonts w:ascii="標楷體" w:eastAsia="標楷體" w:hint="eastAsia"/>
          <w:sz w:val="22"/>
          <w:szCs w:val="22"/>
        </w:rPr>
        <w:t>請勿使用大陸地區之電子郵件信箱，避免收不到驗證信(僅申請寄送方式為電子者適用)。</w:t>
      </w:r>
    </w:p>
    <w:sectPr w:rsidR="006C1FB6" w:rsidSect="00EF0FB9">
      <w:footerReference w:type="default" r:id="rId8"/>
      <w:pgSz w:w="11906" w:h="16838"/>
      <w:pgMar w:top="794" w:right="851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AF0" w:rsidRDefault="00C12AF0">
      <w:r>
        <w:separator/>
      </w:r>
    </w:p>
  </w:endnote>
  <w:endnote w:type="continuationSeparator" w:id="0">
    <w:p w:rsidR="00C12AF0" w:rsidRDefault="00C1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FB6" w:rsidRDefault="008A0894">
    <w:pPr>
      <w:pStyle w:val="a5"/>
      <w:rPr>
        <w:rFonts w:ascii="標楷體" w:eastAsia="標楷體" w:hAnsi="標楷體"/>
        <w:kern w:val="0"/>
      </w:rPr>
    </w:pPr>
    <w:r>
      <w:rPr>
        <w:rFonts w:ascii="標楷體" w:eastAsia="標楷體" w:hAnsi="標楷體" w:hint="eastAsia"/>
        <w:kern w:val="0"/>
      </w:rPr>
      <w:t xml:space="preserve"> </w:t>
    </w:r>
  </w:p>
  <w:p w:rsidR="006C1FB6" w:rsidRDefault="008A0894">
    <w:pPr>
      <w:pStyle w:val="a5"/>
      <w:rPr>
        <w:rFonts w:ascii="標楷體" w:eastAsia="標楷體" w:hAnsi="標楷體"/>
      </w:rPr>
    </w:pPr>
    <w:r>
      <w:rPr>
        <w:rFonts w:ascii="標楷體" w:eastAsia="標楷體" w:hAnsi="標楷體"/>
        <w:kern w:val="0"/>
      </w:rPr>
      <w:t xml:space="preserve"> </w:t>
    </w:r>
    <w:r>
      <w:rPr>
        <w:rFonts w:ascii="標楷體" w:eastAsia="標楷體" w:hAnsi="標楷體" w:hint="eastAsia"/>
        <w:kern w:val="0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AF0" w:rsidRDefault="00C12AF0">
      <w:r>
        <w:separator/>
      </w:r>
    </w:p>
  </w:footnote>
  <w:footnote w:type="continuationSeparator" w:id="0">
    <w:p w:rsidR="00C12AF0" w:rsidRDefault="00C12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06"/>
    <w:rsid w:val="00024BFE"/>
    <w:rsid w:val="0002789D"/>
    <w:rsid w:val="0003276E"/>
    <w:rsid w:val="000D48C3"/>
    <w:rsid w:val="001517F9"/>
    <w:rsid w:val="00173454"/>
    <w:rsid w:val="00186B81"/>
    <w:rsid w:val="001B66F2"/>
    <w:rsid w:val="001F1CF7"/>
    <w:rsid w:val="00222A38"/>
    <w:rsid w:val="00226BA6"/>
    <w:rsid w:val="002E7D44"/>
    <w:rsid w:val="00342AC3"/>
    <w:rsid w:val="00386E41"/>
    <w:rsid w:val="003C1D89"/>
    <w:rsid w:val="003F210F"/>
    <w:rsid w:val="00486136"/>
    <w:rsid w:val="004A3106"/>
    <w:rsid w:val="00583DB8"/>
    <w:rsid w:val="005D31F5"/>
    <w:rsid w:val="005E4CAA"/>
    <w:rsid w:val="005E6997"/>
    <w:rsid w:val="006000E2"/>
    <w:rsid w:val="006409A1"/>
    <w:rsid w:val="00642EBD"/>
    <w:rsid w:val="00654D66"/>
    <w:rsid w:val="0067440B"/>
    <w:rsid w:val="00677131"/>
    <w:rsid w:val="006A0533"/>
    <w:rsid w:val="006A3659"/>
    <w:rsid w:val="006A7212"/>
    <w:rsid w:val="006C1FB6"/>
    <w:rsid w:val="006E2A3C"/>
    <w:rsid w:val="006F4B80"/>
    <w:rsid w:val="007242D5"/>
    <w:rsid w:val="00774A82"/>
    <w:rsid w:val="007760CE"/>
    <w:rsid w:val="00815B72"/>
    <w:rsid w:val="0082062A"/>
    <w:rsid w:val="00841E26"/>
    <w:rsid w:val="00854474"/>
    <w:rsid w:val="00860CAA"/>
    <w:rsid w:val="00862EFB"/>
    <w:rsid w:val="008968A4"/>
    <w:rsid w:val="008A0894"/>
    <w:rsid w:val="008D3834"/>
    <w:rsid w:val="00922750"/>
    <w:rsid w:val="00974839"/>
    <w:rsid w:val="009B5CBD"/>
    <w:rsid w:val="00A40C5D"/>
    <w:rsid w:val="00A82950"/>
    <w:rsid w:val="00A871F5"/>
    <w:rsid w:val="00A9256B"/>
    <w:rsid w:val="00AC6D9A"/>
    <w:rsid w:val="00B05890"/>
    <w:rsid w:val="00B35262"/>
    <w:rsid w:val="00B5089D"/>
    <w:rsid w:val="00B96879"/>
    <w:rsid w:val="00BC0501"/>
    <w:rsid w:val="00BF34FA"/>
    <w:rsid w:val="00C12AF0"/>
    <w:rsid w:val="00C237B2"/>
    <w:rsid w:val="00C712A1"/>
    <w:rsid w:val="00C87049"/>
    <w:rsid w:val="00CC425F"/>
    <w:rsid w:val="00CE7CC3"/>
    <w:rsid w:val="00D17BAC"/>
    <w:rsid w:val="00D24751"/>
    <w:rsid w:val="00DC02BC"/>
    <w:rsid w:val="00DD0FC0"/>
    <w:rsid w:val="00DD6AB1"/>
    <w:rsid w:val="00DF6C2A"/>
    <w:rsid w:val="00E06398"/>
    <w:rsid w:val="00E07916"/>
    <w:rsid w:val="00E83790"/>
    <w:rsid w:val="00E84BB8"/>
    <w:rsid w:val="00E904BD"/>
    <w:rsid w:val="00EC7B31"/>
    <w:rsid w:val="00ED67CF"/>
    <w:rsid w:val="00EF0FB9"/>
    <w:rsid w:val="00EF49F3"/>
    <w:rsid w:val="00F048B3"/>
    <w:rsid w:val="00F403AB"/>
    <w:rsid w:val="00F61523"/>
    <w:rsid w:val="00F77C90"/>
    <w:rsid w:val="00F906DF"/>
    <w:rsid w:val="00F94B99"/>
    <w:rsid w:val="00FD2CA6"/>
    <w:rsid w:val="5411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41FD3D-DFDA-4A3D-A52A-839DCD42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頁首 字元"/>
    <w:basedOn w:val="a0"/>
    <w:link w:val="a7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198D0C-AD92-47EC-B776-941DFB69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Company>kltb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AI6428_程文馨</dc:creator>
  <cp:lastModifiedBy>澎湖縣政府稅務局牌照稅</cp:lastModifiedBy>
  <cp:revision>5</cp:revision>
  <cp:lastPrinted>2024-03-21T02:24:00Z</cp:lastPrinted>
  <dcterms:created xsi:type="dcterms:W3CDTF">2024-03-21T02:24:00Z</dcterms:created>
  <dcterms:modified xsi:type="dcterms:W3CDTF">2024-03-26T06:24:00Z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